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3DBA46E7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  <w:r w:rsidRPr="00DB6957">
        <w:rPr>
          <w:rFonts w:ascii="Century Gothic" w:hAnsi="Century Gothic"/>
          <w:b/>
          <w:sz w:val="28"/>
          <w:szCs w:val="28"/>
          <w:lang w:val="pt-BR"/>
        </w:rPr>
        <w:t>D E C L A R A Ç Ã O</w:t>
      </w:r>
    </w:p>
    <w:p w14:paraId="2E3EE41C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3DC1D7FE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50881299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0F3E63EF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678C6DF6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436E767D" w14:textId="35E68601" w:rsidR="00FE71A4" w:rsidRDefault="00FE71A4" w:rsidP="00FE71A4">
      <w:pPr>
        <w:ind w:firstLine="0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            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DECLARO, </w:t>
      </w:r>
      <w:r>
        <w:rPr>
          <w:rFonts w:ascii="Century Gothic" w:hAnsi="Century Gothic"/>
          <w:sz w:val="28"/>
          <w:szCs w:val="28"/>
          <w:lang w:val="pt-BR"/>
        </w:rPr>
        <w:t xml:space="preserve">para os devidos fins, que o estudante </w:t>
      </w:r>
      <w:r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sz w:val="28"/>
          <w:szCs w:val="28"/>
          <w:lang w:val="pt-BR"/>
        </w:rPr>
        <w:t xml:space="preserve">cursou a disciplina </w:t>
      </w:r>
      <w:r>
        <w:rPr>
          <w:rFonts w:ascii="Century Gothic" w:hAnsi="Century Gothic"/>
          <w:b/>
          <w:color w:val="FF0000"/>
          <w:sz w:val="28"/>
          <w:szCs w:val="28"/>
          <w:lang w:val="pt-BR"/>
        </w:rPr>
        <w:t>Mecânica Quântica I – FIS</w:t>
      </w:r>
      <w:proofErr w:type="gramStart"/>
      <w:r>
        <w:rPr>
          <w:rFonts w:ascii="Century Gothic" w:hAnsi="Century Gothic"/>
          <w:b/>
          <w:color w:val="FF0000"/>
          <w:sz w:val="28"/>
          <w:szCs w:val="28"/>
          <w:lang w:val="pt-BR"/>
        </w:rPr>
        <w:t>810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,  </w:t>
      </w:r>
      <w:r>
        <w:rPr>
          <w:rFonts w:ascii="Century Gothic" w:hAnsi="Century Gothic"/>
          <w:sz w:val="28"/>
          <w:szCs w:val="28"/>
          <w:lang w:val="pt-BR"/>
        </w:rPr>
        <w:t>turma</w:t>
      </w:r>
      <w:proofErr w:type="gramEnd"/>
      <w:r>
        <w:rPr>
          <w:rFonts w:ascii="Century Gothic" w:hAnsi="Century Gothic"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A – 60</w:t>
      </w:r>
      <w:r>
        <w:rPr>
          <w:rFonts w:ascii="Century Gothic" w:hAnsi="Century Gothic"/>
          <w:sz w:val="28"/>
          <w:szCs w:val="28"/>
          <w:lang w:val="pt-BR"/>
        </w:rPr>
        <w:t xml:space="preserve">hs/aula,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04</w:t>
      </w:r>
      <w:r>
        <w:rPr>
          <w:rFonts w:ascii="Century Gothic" w:hAnsi="Century Gothic"/>
          <w:sz w:val="28"/>
          <w:szCs w:val="28"/>
          <w:lang w:val="pt-BR"/>
        </w:rPr>
        <w:t xml:space="preserve"> créditos; Nota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90</w:t>
      </w:r>
      <w:r>
        <w:rPr>
          <w:rFonts w:ascii="Century Gothic" w:hAnsi="Century Gothic"/>
          <w:sz w:val="28"/>
          <w:szCs w:val="28"/>
          <w:lang w:val="pt-BR"/>
        </w:rPr>
        <w:t xml:space="preserve">; Conceito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A</w:t>
      </w:r>
      <w:r>
        <w:rPr>
          <w:rFonts w:ascii="Century Gothic" w:hAnsi="Century Gothic"/>
          <w:sz w:val="28"/>
          <w:szCs w:val="28"/>
          <w:lang w:val="pt-BR"/>
        </w:rPr>
        <w:t xml:space="preserve">, no Programa de Pós-Graduação em Física da Universidade Federal de Minas Gerais no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2</w:t>
      </w:r>
      <w:r>
        <w:rPr>
          <w:rFonts w:ascii="Century Gothic" w:hAnsi="Century Gothic"/>
          <w:color w:val="FF0000"/>
          <w:sz w:val="28"/>
          <w:szCs w:val="28"/>
          <w:vertAlign w:val="superscript"/>
          <w:lang w:val="pt-BR"/>
        </w:rPr>
        <w:t>o</w:t>
      </w:r>
      <w:r>
        <w:rPr>
          <w:rFonts w:ascii="Century Gothic" w:hAnsi="Century Gothic"/>
          <w:color w:val="FF0000"/>
          <w:sz w:val="28"/>
          <w:szCs w:val="28"/>
          <w:lang w:val="pt-BR"/>
        </w:rPr>
        <w:t xml:space="preserve"> semestre de 2005</w:t>
      </w:r>
      <w:r>
        <w:rPr>
          <w:rFonts w:ascii="Century Gothic" w:hAnsi="Century Gothic"/>
          <w:sz w:val="28"/>
          <w:szCs w:val="28"/>
          <w:lang w:val="pt-BR"/>
        </w:rPr>
        <w:t>.</w:t>
      </w: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25C3D33A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2B338A">
        <w:rPr>
          <w:rFonts w:ascii="Century Gothic" w:hAnsi="Century Gothic"/>
          <w:noProof/>
          <w:sz w:val="24"/>
          <w:szCs w:val="24"/>
          <w:lang w:val="pt-BR"/>
        </w:rPr>
        <w:t>30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338A"/>
    <w:rsid w:val="002B664F"/>
    <w:rsid w:val="002C49A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E71A4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2024-10-30T16:22:00Z</dcterms:created>
  <dcterms:modified xsi:type="dcterms:W3CDTF">2024-10-30T16:22:00Z</dcterms:modified>
</cp:coreProperties>
</file>